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A35" w:rsidRDefault="000E312B" w:rsidP="00A00A35">
      <w:pPr>
        <w:pStyle w:val="2"/>
      </w:pPr>
      <w:r>
        <w:object w:dxaOrig="2643" w:dyaOrig="13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8pt;height:45.75pt" o:ole="" fillcolor="window">
            <v:imagedata r:id="rId7" o:title="" croptop="19405f"/>
          </v:shape>
          <o:OLEObject Type="Embed" ProgID="Word.Picture.8" ShapeID="_x0000_i1025" DrawAspect="Content" ObjectID="_1655722581" r:id="rId8"/>
        </w:object>
      </w:r>
    </w:p>
    <w:p w:rsidR="0007059A" w:rsidRPr="002001F1" w:rsidRDefault="0007059A" w:rsidP="00A00A35"/>
    <w:p w:rsidR="00A00A35" w:rsidRPr="002001F1" w:rsidRDefault="00A00A35" w:rsidP="00A00A35">
      <w:pPr>
        <w:pStyle w:val="2"/>
        <w:rPr>
          <w:sz w:val="28"/>
          <w:szCs w:val="28"/>
        </w:rPr>
      </w:pPr>
      <w:r w:rsidRPr="002001F1">
        <w:rPr>
          <w:sz w:val="28"/>
          <w:szCs w:val="28"/>
        </w:rPr>
        <w:t>ПРАВИТЕЛЬСТВО КИРОВСКОЙ ОБЛАСТИ</w:t>
      </w:r>
    </w:p>
    <w:p w:rsidR="00A00A35" w:rsidRPr="002001F1" w:rsidRDefault="00A00A35" w:rsidP="00A00A35">
      <w:pPr>
        <w:spacing w:line="360" w:lineRule="exact"/>
        <w:rPr>
          <w:b/>
          <w:sz w:val="28"/>
          <w:szCs w:val="28"/>
        </w:rPr>
      </w:pPr>
    </w:p>
    <w:p w:rsidR="00A00A35" w:rsidRPr="006D0337" w:rsidRDefault="00A00A35" w:rsidP="00A00A35">
      <w:pPr>
        <w:jc w:val="center"/>
        <w:rPr>
          <w:b/>
          <w:sz w:val="32"/>
          <w:szCs w:val="32"/>
        </w:rPr>
      </w:pPr>
      <w:r w:rsidRPr="006D0337">
        <w:rPr>
          <w:b/>
          <w:sz w:val="32"/>
          <w:szCs w:val="32"/>
        </w:rPr>
        <w:t>ПОСТАНОВЛЕНИЕ</w:t>
      </w:r>
    </w:p>
    <w:p w:rsidR="00A00A35" w:rsidRPr="00D93C66" w:rsidRDefault="00A00A35" w:rsidP="00A00A35">
      <w:pPr>
        <w:spacing w:line="360" w:lineRule="exact"/>
        <w:jc w:val="center"/>
        <w:rPr>
          <w:b/>
          <w:sz w:val="32"/>
          <w:szCs w:val="28"/>
        </w:rPr>
      </w:pP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5"/>
        <w:gridCol w:w="2731"/>
        <w:gridCol w:w="2725"/>
        <w:gridCol w:w="1701"/>
      </w:tblGrid>
      <w:tr w:rsidR="00A00A35" w:rsidRPr="009D0283" w:rsidTr="00773163">
        <w:tc>
          <w:tcPr>
            <w:tcW w:w="1915" w:type="dxa"/>
            <w:tcBorders>
              <w:bottom w:val="single" w:sz="4" w:space="0" w:color="auto"/>
            </w:tcBorders>
          </w:tcPr>
          <w:p w:rsidR="00A00A35" w:rsidRPr="009D0283" w:rsidRDefault="00F50700" w:rsidP="00216E1F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07.07.2020</w:t>
            </w:r>
          </w:p>
        </w:tc>
        <w:tc>
          <w:tcPr>
            <w:tcW w:w="2731" w:type="dxa"/>
          </w:tcPr>
          <w:p w:rsidR="00A00A35" w:rsidRPr="009D0283" w:rsidRDefault="00A00A35" w:rsidP="00216E1F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725" w:type="dxa"/>
          </w:tcPr>
          <w:p w:rsidR="00A00A35" w:rsidRPr="009D0283" w:rsidRDefault="00A00A35" w:rsidP="00216E1F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A00A35" w:rsidRPr="009D0283" w:rsidRDefault="00F50700" w:rsidP="00216E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359-П</w:t>
            </w:r>
          </w:p>
        </w:tc>
      </w:tr>
      <w:tr w:rsidR="00A00A35" w:rsidRPr="00C33890" w:rsidTr="00773163">
        <w:tc>
          <w:tcPr>
            <w:tcW w:w="9072" w:type="dxa"/>
            <w:gridSpan w:val="4"/>
          </w:tcPr>
          <w:p w:rsidR="00A00A35" w:rsidRPr="00C33890" w:rsidRDefault="00A00A35" w:rsidP="00F1600F">
            <w:pPr>
              <w:tabs>
                <w:tab w:val="left" w:pos="2765"/>
              </w:tabs>
              <w:spacing w:after="480"/>
              <w:jc w:val="center"/>
              <w:rPr>
                <w:sz w:val="28"/>
                <w:szCs w:val="28"/>
              </w:rPr>
            </w:pPr>
            <w:r w:rsidRPr="00C33890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946539" w:rsidRDefault="00580646" w:rsidP="002529AA">
      <w:pPr>
        <w:autoSpaceDE w:val="0"/>
        <w:autoSpaceDN w:val="0"/>
        <w:adjustRightInd w:val="0"/>
        <w:spacing w:after="48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Правительства </w:t>
      </w:r>
      <w:r w:rsidR="00E44A39">
        <w:rPr>
          <w:b/>
          <w:sz w:val="28"/>
          <w:szCs w:val="28"/>
        </w:rPr>
        <w:br/>
      </w:r>
      <w:r>
        <w:rPr>
          <w:b/>
          <w:sz w:val="28"/>
          <w:szCs w:val="28"/>
        </w:rPr>
        <w:t>Кировской области от 20.02.2020 № 70-П</w:t>
      </w:r>
    </w:p>
    <w:p w:rsidR="0058134A" w:rsidRDefault="00CE3A23" w:rsidP="00CE3A2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Правительство Кировской области </w:t>
      </w:r>
      <w:r w:rsidR="00A67BC1">
        <w:rPr>
          <w:sz w:val="28"/>
          <w:szCs w:val="28"/>
        </w:rPr>
        <w:t>ПОСТАНОВЛЯЕТ:</w:t>
      </w:r>
    </w:p>
    <w:p w:rsidR="000F0B4D" w:rsidRPr="002D5AE7" w:rsidRDefault="00DC093B" w:rsidP="00CE3A23">
      <w:pPr>
        <w:spacing w:line="360" w:lineRule="auto"/>
        <w:ind w:firstLine="709"/>
        <w:jc w:val="both"/>
        <w:rPr>
          <w:sz w:val="28"/>
          <w:szCs w:val="28"/>
        </w:rPr>
      </w:pPr>
      <w:r w:rsidRPr="002D5AE7">
        <w:rPr>
          <w:sz w:val="28"/>
          <w:szCs w:val="28"/>
        </w:rPr>
        <w:t>1. </w:t>
      </w:r>
      <w:r w:rsidR="008F63AE" w:rsidRPr="002D5AE7">
        <w:rPr>
          <w:sz w:val="28"/>
          <w:szCs w:val="28"/>
        </w:rPr>
        <w:t xml:space="preserve">Внести </w:t>
      </w:r>
      <w:r w:rsidR="00564D24" w:rsidRPr="002D5AE7">
        <w:rPr>
          <w:sz w:val="28"/>
          <w:szCs w:val="28"/>
        </w:rPr>
        <w:t>в</w:t>
      </w:r>
      <w:r w:rsidR="005D77BA">
        <w:rPr>
          <w:sz w:val="28"/>
          <w:szCs w:val="28"/>
        </w:rPr>
        <w:t xml:space="preserve"> </w:t>
      </w:r>
      <w:r w:rsidR="00CE3A23" w:rsidRPr="002D5AE7">
        <w:rPr>
          <w:sz w:val="28"/>
          <w:szCs w:val="28"/>
        </w:rPr>
        <w:t>пункт 5.3 раздела 5 «Досудебный (внесудебный) порядок обжалования решений и действий (бездействия) министерства, учреждения, а также их должностных лиц»</w:t>
      </w:r>
      <w:r w:rsidR="00E44A39">
        <w:rPr>
          <w:sz w:val="28"/>
          <w:szCs w:val="28"/>
        </w:rPr>
        <w:t xml:space="preserve"> </w:t>
      </w:r>
      <w:r w:rsidR="00564D24" w:rsidRPr="002D5AE7">
        <w:rPr>
          <w:sz w:val="28"/>
          <w:szCs w:val="28"/>
        </w:rPr>
        <w:t>Административн</w:t>
      </w:r>
      <w:r w:rsidR="00CE3A23">
        <w:rPr>
          <w:sz w:val="28"/>
          <w:szCs w:val="28"/>
        </w:rPr>
        <w:t>ого</w:t>
      </w:r>
      <w:r w:rsidR="00564D24" w:rsidRPr="002D5AE7">
        <w:rPr>
          <w:sz w:val="28"/>
          <w:szCs w:val="28"/>
        </w:rPr>
        <w:t xml:space="preserve"> регламент</w:t>
      </w:r>
      <w:r w:rsidR="00CE3A23">
        <w:rPr>
          <w:sz w:val="28"/>
          <w:szCs w:val="28"/>
        </w:rPr>
        <w:t>а</w:t>
      </w:r>
      <w:r w:rsidR="00564D24" w:rsidRPr="002D5AE7">
        <w:rPr>
          <w:sz w:val="28"/>
          <w:szCs w:val="28"/>
        </w:rPr>
        <w:t xml:space="preserve"> осуществления федерального государственного надзора в области охраны, воспроизводства и использования объектов животного мира и среды их обитания на территории Кировской области, за исключением объектов животного мира и среды их обитания, находящихся на особо охраняемых природных территориях федерального значения, расположенных на территории Кировской области, утвержденн</w:t>
      </w:r>
      <w:r w:rsidR="00F4443E">
        <w:rPr>
          <w:sz w:val="28"/>
          <w:szCs w:val="28"/>
        </w:rPr>
        <w:t>ого</w:t>
      </w:r>
      <w:r w:rsidR="00564D24" w:rsidRPr="002D5AE7">
        <w:rPr>
          <w:sz w:val="28"/>
          <w:szCs w:val="28"/>
        </w:rPr>
        <w:t xml:space="preserve"> постановлением </w:t>
      </w:r>
      <w:r w:rsidR="008F63AE" w:rsidRPr="002D5AE7">
        <w:rPr>
          <w:sz w:val="28"/>
          <w:szCs w:val="28"/>
        </w:rPr>
        <w:t>Пра</w:t>
      </w:r>
      <w:r w:rsidR="00F50C5E" w:rsidRPr="002D5AE7">
        <w:rPr>
          <w:sz w:val="28"/>
          <w:szCs w:val="28"/>
        </w:rPr>
        <w:t>вительства Кировской области от </w:t>
      </w:r>
      <w:r w:rsidR="008F63AE" w:rsidRPr="002D5AE7">
        <w:rPr>
          <w:sz w:val="28"/>
          <w:szCs w:val="28"/>
        </w:rPr>
        <w:t>20.02.2020 № 70-П «Об ут</w:t>
      </w:r>
      <w:r w:rsidR="00F50C5E" w:rsidRPr="002D5AE7">
        <w:rPr>
          <w:sz w:val="28"/>
          <w:szCs w:val="28"/>
        </w:rPr>
        <w:t>верждении Административного регламента осуществления федерального государственного</w:t>
      </w:r>
      <w:r w:rsidR="003151B4" w:rsidRPr="002D5AE7">
        <w:rPr>
          <w:sz w:val="28"/>
          <w:szCs w:val="28"/>
        </w:rPr>
        <w:t xml:space="preserve"> надзора </w:t>
      </w:r>
      <w:r w:rsidR="00876240" w:rsidRPr="002D5AE7">
        <w:rPr>
          <w:sz w:val="28"/>
          <w:szCs w:val="28"/>
        </w:rPr>
        <w:t>в </w:t>
      </w:r>
      <w:r w:rsidR="007054D6" w:rsidRPr="002D5AE7">
        <w:rPr>
          <w:sz w:val="28"/>
          <w:szCs w:val="28"/>
        </w:rPr>
        <w:t>области охраны, в</w:t>
      </w:r>
      <w:r w:rsidR="00E44A39">
        <w:rPr>
          <w:sz w:val="28"/>
          <w:szCs w:val="28"/>
        </w:rPr>
        <w:t xml:space="preserve">оспроизводства </w:t>
      </w:r>
      <w:r w:rsidR="00564D24" w:rsidRPr="002D5AE7">
        <w:rPr>
          <w:sz w:val="28"/>
          <w:szCs w:val="28"/>
        </w:rPr>
        <w:t>и </w:t>
      </w:r>
      <w:r w:rsidR="007054D6" w:rsidRPr="002D5AE7">
        <w:rPr>
          <w:sz w:val="28"/>
          <w:szCs w:val="28"/>
        </w:rPr>
        <w:t xml:space="preserve">использования объектов животного мира и среды их обитания </w:t>
      </w:r>
      <w:r w:rsidR="00564D24" w:rsidRPr="002D5AE7">
        <w:rPr>
          <w:sz w:val="28"/>
          <w:szCs w:val="28"/>
        </w:rPr>
        <w:t>на </w:t>
      </w:r>
      <w:r w:rsidR="00CE7280" w:rsidRPr="002D5AE7">
        <w:rPr>
          <w:sz w:val="28"/>
          <w:szCs w:val="28"/>
        </w:rPr>
        <w:t>территории Кировской области</w:t>
      </w:r>
      <w:r w:rsidR="00876240" w:rsidRPr="002D5AE7">
        <w:rPr>
          <w:sz w:val="28"/>
          <w:szCs w:val="28"/>
        </w:rPr>
        <w:t>, за </w:t>
      </w:r>
      <w:r w:rsidR="00CE7280" w:rsidRPr="002D5AE7">
        <w:rPr>
          <w:sz w:val="28"/>
          <w:szCs w:val="28"/>
        </w:rPr>
        <w:t>исключением объектов животного мира и среды их обитания, находящихся на особо охраняемых природных территориях федерального значения, расположенных</w:t>
      </w:r>
      <w:r w:rsidR="00E44A39">
        <w:rPr>
          <w:sz w:val="28"/>
          <w:szCs w:val="28"/>
        </w:rPr>
        <w:br/>
      </w:r>
      <w:bookmarkStart w:id="0" w:name="_GoBack"/>
      <w:bookmarkEnd w:id="0"/>
      <w:r w:rsidR="00CE7280" w:rsidRPr="002D5AE7">
        <w:rPr>
          <w:sz w:val="28"/>
          <w:szCs w:val="28"/>
        </w:rPr>
        <w:t>на территории Кировской области»</w:t>
      </w:r>
      <w:r w:rsidR="00F51F3C" w:rsidRPr="002D5AE7">
        <w:rPr>
          <w:sz w:val="28"/>
          <w:szCs w:val="28"/>
        </w:rPr>
        <w:t>, следующие изменения:</w:t>
      </w:r>
    </w:p>
    <w:p w:rsidR="00DA3484" w:rsidRDefault="00DA3484" w:rsidP="00CE3A23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2D5AE7">
        <w:rPr>
          <w:sz w:val="28"/>
          <w:szCs w:val="28"/>
        </w:rPr>
        <w:t xml:space="preserve">1.1. Подпункт </w:t>
      </w:r>
      <w:r w:rsidR="004041F6" w:rsidRPr="002D5AE7">
        <w:rPr>
          <w:sz w:val="28"/>
          <w:szCs w:val="28"/>
        </w:rPr>
        <w:t>5.3.1 изложить в следующей редакции:</w:t>
      </w:r>
    </w:p>
    <w:p w:rsidR="00F03CB5" w:rsidRPr="00466A25" w:rsidRDefault="00901A0C" w:rsidP="00466A25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«5.3.1. Министерством, учреждением </w:t>
      </w:r>
      <w:r w:rsidR="00F32737">
        <w:rPr>
          <w:sz w:val="28"/>
          <w:szCs w:val="28"/>
        </w:rPr>
        <w:t>ответ на жалобу не дается в случае, если в жалобе не указаны фамилия гражданина</w:t>
      </w:r>
      <w:r w:rsidR="0043589D">
        <w:rPr>
          <w:sz w:val="28"/>
          <w:szCs w:val="28"/>
        </w:rPr>
        <w:t>, направившего жалобу, или почтовый адрес, по которому должен быть направлен ответ».</w:t>
      </w:r>
    </w:p>
    <w:p w:rsidR="009122C3" w:rsidRPr="002727F6" w:rsidRDefault="001235E5" w:rsidP="001235E5">
      <w:pPr>
        <w:tabs>
          <w:tab w:val="left" w:pos="7797"/>
        </w:tabs>
        <w:spacing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lastRenderedPageBreak/>
        <w:t xml:space="preserve">1.2. </w:t>
      </w:r>
      <w:r w:rsidR="00A9473C" w:rsidRPr="002727F6">
        <w:rPr>
          <w:color w:val="000000" w:themeColor="text1"/>
          <w:sz w:val="28"/>
          <w:szCs w:val="28"/>
          <w:shd w:val="clear" w:color="auto" w:fill="FFFFFF"/>
        </w:rPr>
        <w:t xml:space="preserve">Подпункт </w:t>
      </w:r>
      <w:r w:rsidR="0097402C" w:rsidRPr="002727F6">
        <w:rPr>
          <w:color w:val="000000" w:themeColor="text1"/>
          <w:sz w:val="28"/>
          <w:szCs w:val="28"/>
          <w:shd w:val="clear" w:color="auto" w:fill="FFFFFF"/>
        </w:rPr>
        <w:t>5.3.2 исключить.</w:t>
      </w:r>
    </w:p>
    <w:p w:rsidR="0097402C" w:rsidRPr="002D5AE7" w:rsidRDefault="0097402C" w:rsidP="00CE3A23">
      <w:pPr>
        <w:spacing w:line="360" w:lineRule="auto"/>
        <w:ind w:firstLine="709"/>
        <w:jc w:val="both"/>
        <w:rPr>
          <w:sz w:val="28"/>
          <w:szCs w:val="28"/>
        </w:rPr>
      </w:pPr>
      <w:r w:rsidRPr="002D5AE7">
        <w:rPr>
          <w:color w:val="22272F"/>
          <w:sz w:val="28"/>
          <w:szCs w:val="28"/>
          <w:shd w:val="clear" w:color="auto" w:fill="FFFFFF"/>
        </w:rPr>
        <w:t xml:space="preserve">1.3. </w:t>
      </w:r>
      <w:r w:rsidRPr="002D5AE7">
        <w:rPr>
          <w:sz w:val="28"/>
          <w:szCs w:val="28"/>
        </w:rPr>
        <w:t>Подпункт 5.3.3 изложить в следующей редакции:</w:t>
      </w:r>
    </w:p>
    <w:p w:rsidR="00A1557A" w:rsidRPr="002727F6" w:rsidRDefault="0097402C" w:rsidP="00CE3A23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2727F6">
        <w:rPr>
          <w:color w:val="000000" w:themeColor="text1"/>
          <w:sz w:val="28"/>
          <w:szCs w:val="28"/>
        </w:rPr>
        <w:t xml:space="preserve">«5.3.3. </w:t>
      </w:r>
      <w:r w:rsidR="00A1557A" w:rsidRPr="002727F6">
        <w:rPr>
          <w:color w:val="000000" w:themeColor="text1"/>
          <w:sz w:val="28"/>
          <w:szCs w:val="28"/>
          <w:shd w:val="clear" w:color="auto" w:fill="FFFFFF"/>
        </w:rPr>
        <w:t>В случае если в жалобе заинтересованного лица содержится вопрос, на который ему неоднократн</w:t>
      </w:r>
      <w:r w:rsidR="00AA1A61">
        <w:rPr>
          <w:color w:val="000000" w:themeColor="text1"/>
          <w:sz w:val="28"/>
          <w:szCs w:val="28"/>
          <w:shd w:val="clear" w:color="auto" w:fill="FFFFFF"/>
        </w:rPr>
        <w:t xml:space="preserve">о давались письменные ответы по </w:t>
      </w:r>
      <w:r w:rsidR="00A1557A" w:rsidRPr="002727F6">
        <w:rPr>
          <w:color w:val="000000" w:themeColor="text1"/>
          <w:sz w:val="28"/>
          <w:szCs w:val="28"/>
          <w:shd w:val="clear" w:color="auto" w:fill="FFFFFF"/>
        </w:rPr>
        <w:t>существу в связи с ранее направляемыми жалобами</w:t>
      </w:r>
      <w:r w:rsidR="00AA1A61">
        <w:rPr>
          <w:color w:val="000000" w:themeColor="text1"/>
          <w:sz w:val="28"/>
          <w:szCs w:val="28"/>
          <w:shd w:val="clear" w:color="auto" w:fill="FFFFFF"/>
        </w:rPr>
        <w:t xml:space="preserve">, и при этом в </w:t>
      </w:r>
      <w:r w:rsidR="00A1557A" w:rsidRPr="002727F6">
        <w:rPr>
          <w:color w:val="000000" w:themeColor="text1"/>
          <w:sz w:val="28"/>
          <w:szCs w:val="28"/>
          <w:shd w:val="clear" w:color="auto" w:fill="FFFFFF"/>
        </w:rPr>
        <w:t xml:space="preserve">жалобе не приводятся новые доводы или обстоятельства, министр, </w:t>
      </w:r>
      <w:r w:rsidR="00CA57CF">
        <w:rPr>
          <w:color w:val="000000" w:themeColor="text1"/>
          <w:sz w:val="28"/>
          <w:szCs w:val="28"/>
          <w:shd w:val="clear" w:color="auto" w:fill="FFFFFF"/>
        </w:rPr>
        <w:t xml:space="preserve">директор </w:t>
      </w:r>
      <w:r w:rsidR="00A1557A" w:rsidRPr="002727F6">
        <w:rPr>
          <w:color w:val="000000" w:themeColor="text1"/>
          <w:sz w:val="28"/>
          <w:szCs w:val="28"/>
          <w:shd w:val="clear" w:color="auto" w:fill="FFFFFF"/>
        </w:rPr>
        <w:t>учреждени</w:t>
      </w:r>
      <w:r w:rsidR="00CA57CF">
        <w:rPr>
          <w:color w:val="000000" w:themeColor="text1"/>
          <w:sz w:val="28"/>
          <w:szCs w:val="28"/>
          <w:shd w:val="clear" w:color="auto" w:fill="FFFFFF"/>
        </w:rPr>
        <w:t>я</w:t>
      </w:r>
      <w:r w:rsidR="00A1557A" w:rsidRPr="002727F6">
        <w:rPr>
          <w:color w:val="000000" w:themeColor="text1"/>
          <w:sz w:val="28"/>
          <w:szCs w:val="28"/>
          <w:shd w:val="clear" w:color="auto" w:fill="FFFFFF"/>
        </w:rPr>
        <w:t xml:space="preserve"> вправе принять решение о безосновательности очередно</w:t>
      </w:r>
      <w:r w:rsidR="008F4E1D" w:rsidRPr="002727F6">
        <w:rPr>
          <w:color w:val="000000" w:themeColor="text1"/>
          <w:sz w:val="28"/>
          <w:szCs w:val="28"/>
          <w:shd w:val="clear" w:color="auto" w:fill="FFFFFF"/>
        </w:rPr>
        <w:t>й</w:t>
      </w:r>
      <w:r w:rsidR="00A367E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8F4E1D" w:rsidRPr="002727F6">
        <w:rPr>
          <w:color w:val="000000" w:themeColor="text1"/>
          <w:sz w:val="28"/>
          <w:szCs w:val="28"/>
          <w:shd w:val="clear" w:color="auto" w:fill="FFFFFF"/>
        </w:rPr>
        <w:t>жалобы</w:t>
      </w:r>
      <w:r w:rsidR="00A1557A" w:rsidRPr="002727F6">
        <w:rPr>
          <w:color w:val="000000" w:themeColor="text1"/>
          <w:sz w:val="28"/>
          <w:szCs w:val="28"/>
          <w:shd w:val="clear" w:color="auto" w:fill="FFFFFF"/>
        </w:rPr>
        <w:t xml:space="preserve"> и прекращении переписки с </w:t>
      </w:r>
      <w:r w:rsidR="008F4E1D" w:rsidRPr="002727F6">
        <w:rPr>
          <w:color w:val="000000" w:themeColor="text1"/>
          <w:sz w:val="28"/>
          <w:szCs w:val="28"/>
          <w:shd w:val="clear" w:color="auto" w:fill="FFFFFF"/>
        </w:rPr>
        <w:t>заинтересованным лицом</w:t>
      </w:r>
      <w:r w:rsidR="00A1557A" w:rsidRPr="002727F6">
        <w:rPr>
          <w:color w:val="000000" w:themeColor="text1"/>
          <w:sz w:val="28"/>
          <w:szCs w:val="28"/>
          <w:shd w:val="clear" w:color="auto" w:fill="FFFFFF"/>
        </w:rPr>
        <w:t xml:space="preserve"> по данному вопросу при условии, что указанн</w:t>
      </w:r>
      <w:r w:rsidR="008F4E1D" w:rsidRPr="002727F6">
        <w:rPr>
          <w:color w:val="000000" w:themeColor="text1"/>
          <w:sz w:val="28"/>
          <w:szCs w:val="28"/>
          <w:shd w:val="clear" w:color="auto" w:fill="FFFFFF"/>
        </w:rPr>
        <w:t>ая</w:t>
      </w:r>
      <w:r w:rsidR="00AA1A6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8F4E1D" w:rsidRPr="002727F6">
        <w:rPr>
          <w:color w:val="000000" w:themeColor="text1"/>
          <w:sz w:val="28"/>
          <w:szCs w:val="28"/>
          <w:shd w:val="clear" w:color="auto" w:fill="FFFFFF"/>
        </w:rPr>
        <w:t>жалоба</w:t>
      </w:r>
      <w:r w:rsidR="00A1557A" w:rsidRPr="002727F6">
        <w:rPr>
          <w:color w:val="000000" w:themeColor="text1"/>
          <w:sz w:val="28"/>
          <w:szCs w:val="28"/>
          <w:shd w:val="clear" w:color="auto" w:fill="FFFFFF"/>
        </w:rPr>
        <w:t xml:space="preserve"> и ранее направляемые </w:t>
      </w:r>
      <w:r w:rsidR="008F4E1D" w:rsidRPr="002727F6">
        <w:rPr>
          <w:color w:val="000000" w:themeColor="text1"/>
          <w:sz w:val="28"/>
          <w:szCs w:val="28"/>
          <w:shd w:val="clear" w:color="auto" w:fill="FFFFFF"/>
        </w:rPr>
        <w:t>жалобы</w:t>
      </w:r>
      <w:r w:rsidR="00A1557A" w:rsidRPr="002727F6">
        <w:rPr>
          <w:color w:val="000000" w:themeColor="text1"/>
          <w:sz w:val="28"/>
          <w:szCs w:val="28"/>
          <w:shd w:val="clear" w:color="auto" w:fill="FFFFFF"/>
        </w:rPr>
        <w:t xml:space="preserve"> направлялись в </w:t>
      </w:r>
      <w:r w:rsidR="008F4E1D" w:rsidRPr="002727F6">
        <w:rPr>
          <w:color w:val="000000" w:themeColor="text1"/>
          <w:sz w:val="28"/>
          <w:szCs w:val="28"/>
          <w:shd w:val="clear" w:color="auto" w:fill="FFFFFF"/>
        </w:rPr>
        <w:t>министерство, учреждение</w:t>
      </w:r>
      <w:r w:rsidR="00AA1A61">
        <w:rPr>
          <w:color w:val="000000" w:themeColor="text1"/>
          <w:sz w:val="28"/>
          <w:szCs w:val="28"/>
          <w:shd w:val="clear" w:color="auto" w:fill="FFFFFF"/>
        </w:rPr>
        <w:t xml:space="preserve"> или одному и тому же </w:t>
      </w:r>
      <w:r w:rsidR="00A1557A" w:rsidRPr="002727F6">
        <w:rPr>
          <w:color w:val="000000" w:themeColor="text1"/>
          <w:sz w:val="28"/>
          <w:szCs w:val="28"/>
          <w:shd w:val="clear" w:color="auto" w:fill="FFFFFF"/>
        </w:rPr>
        <w:t>должностному лицу</w:t>
      </w:r>
      <w:r w:rsidR="00333D42" w:rsidRPr="002727F6">
        <w:rPr>
          <w:color w:val="000000" w:themeColor="text1"/>
          <w:sz w:val="28"/>
          <w:szCs w:val="28"/>
          <w:shd w:val="clear" w:color="auto" w:fill="FFFFFF"/>
        </w:rPr>
        <w:t xml:space="preserve"> министерства, учреждения</w:t>
      </w:r>
      <w:r w:rsidR="00AA1A61">
        <w:rPr>
          <w:color w:val="000000" w:themeColor="text1"/>
          <w:sz w:val="28"/>
          <w:szCs w:val="28"/>
          <w:shd w:val="clear" w:color="auto" w:fill="FFFFFF"/>
        </w:rPr>
        <w:t xml:space="preserve">. О </w:t>
      </w:r>
      <w:r w:rsidR="00A1557A" w:rsidRPr="002727F6">
        <w:rPr>
          <w:color w:val="000000" w:themeColor="text1"/>
          <w:sz w:val="28"/>
          <w:szCs w:val="28"/>
          <w:shd w:val="clear" w:color="auto" w:fill="FFFFFF"/>
        </w:rPr>
        <w:t xml:space="preserve">данном решении уведомляется </w:t>
      </w:r>
      <w:r w:rsidR="00333D42" w:rsidRPr="002727F6">
        <w:rPr>
          <w:color w:val="000000" w:themeColor="text1"/>
          <w:sz w:val="28"/>
          <w:szCs w:val="28"/>
          <w:shd w:val="clear" w:color="auto" w:fill="FFFFFF"/>
        </w:rPr>
        <w:t>заинтересованное лицо</w:t>
      </w:r>
      <w:r w:rsidR="00A1557A" w:rsidRPr="002727F6">
        <w:rPr>
          <w:color w:val="000000" w:themeColor="text1"/>
          <w:sz w:val="28"/>
          <w:szCs w:val="28"/>
          <w:shd w:val="clear" w:color="auto" w:fill="FFFFFF"/>
        </w:rPr>
        <w:t>, направивш</w:t>
      </w:r>
      <w:r w:rsidR="00333D42" w:rsidRPr="002727F6">
        <w:rPr>
          <w:color w:val="000000" w:themeColor="text1"/>
          <w:sz w:val="28"/>
          <w:szCs w:val="28"/>
          <w:shd w:val="clear" w:color="auto" w:fill="FFFFFF"/>
        </w:rPr>
        <w:t>ее</w:t>
      </w:r>
      <w:r w:rsidR="00AA1A6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333D42" w:rsidRPr="002727F6">
        <w:rPr>
          <w:color w:val="000000" w:themeColor="text1"/>
          <w:sz w:val="28"/>
          <w:szCs w:val="28"/>
          <w:shd w:val="clear" w:color="auto" w:fill="FFFFFF"/>
        </w:rPr>
        <w:t>жалобу</w:t>
      </w:r>
      <w:r w:rsidR="00F4443E">
        <w:rPr>
          <w:color w:val="000000" w:themeColor="text1"/>
          <w:sz w:val="28"/>
          <w:szCs w:val="28"/>
          <w:shd w:val="clear" w:color="auto" w:fill="FFFFFF"/>
        </w:rPr>
        <w:t>».</w:t>
      </w:r>
    </w:p>
    <w:p w:rsidR="00D22F79" w:rsidRPr="002727F6" w:rsidRDefault="00E94A40" w:rsidP="009B71DB">
      <w:pPr>
        <w:spacing w:after="72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 </w:t>
      </w:r>
      <w:r w:rsidR="00D22F79" w:rsidRPr="002727F6">
        <w:rPr>
          <w:color w:val="000000" w:themeColor="text1"/>
          <w:sz w:val="28"/>
          <w:szCs w:val="28"/>
        </w:rPr>
        <w:t>Настоящее постановление вступает в силу через десять дней после его официального опубликования.</w:t>
      </w:r>
    </w:p>
    <w:p w:rsidR="00A00A35" w:rsidRPr="000D5F35" w:rsidRDefault="00594849" w:rsidP="00F4443E">
      <w:pPr>
        <w:pStyle w:val="a3"/>
        <w:spacing w:before="480"/>
        <w:ind w:left="0" w:right="0"/>
        <w:jc w:val="both"/>
      </w:pPr>
      <w:r w:rsidRPr="000D5F35">
        <w:t>Председатель</w:t>
      </w:r>
      <w:r w:rsidR="00A00A35" w:rsidRPr="000D5F35">
        <w:t xml:space="preserve"> Правительства </w:t>
      </w:r>
    </w:p>
    <w:p w:rsidR="00627C86" w:rsidRPr="00F50700" w:rsidRDefault="002B284D" w:rsidP="00F50700">
      <w:pPr>
        <w:pStyle w:val="a3"/>
        <w:ind w:left="0" w:right="-1"/>
        <w:jc w:val="both"/>
      </w:pPr>
      <w:r w:rsidRPr="000D5F35">
        <w:t>Кировской области</w:t>
      </w:r>
      <w:r w:rsidR="00F50700">
        <w:t xml:space="preserve">    </w:t>
      </w:r>
      <w:r w:rsidR="00FF4398">
        <w:t>А.А. Чурин</w:t>
      </w:r>
    </w:p>
    <w:sectPr w:rsidR="00627C86" w:rsidRPr="00F50700" w:rsidSect="00A21230">
      <w:headerReference w:type="default" r:id="rId9"/>
      <w:pgSz w:w="11906" w:h="16838"/>
      <w:pgMar w:top="851" w:right="567" w:bottom="1021" w:left="1701" w:header="0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1FF8" w:rsidRDefault="00D01FF8">
      <w:r>
        <w:separator/>
      </w:r>
    </w:p>
  </w:endnote>
  <w:endnote w:type="continuationSeparator" w:id="0">
    <w:p w:rsidR="00D01FF8" w:rsidRDefault="00D01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1FF8" w:rsidRDefault="00D01FF8">
      <w:r>
        <w:separator/>
      </w:r>
    </w:p>
  </w:footnote>
  <w:footnote w:type="continuationSeparator" w:id="0">
    <w:p w:rsidR="00D01FF8" w:rsidRDefault="00D01F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9106658"/>
    </w:sdtPr>
    <w:sdtEndPr/>
    <w:sdtContent>
      <w:p w:rsidR="007B3E7A" w:rsidRDefault="007B3E7A">
        <w:pPr>
          <w:pStyle w:val="a4"/>
          <w:jc w:val="center"/>
        </w:pPr>
      </w:p>
      <w:p w:rsidR="007B3E7A" w:rsidRDefault="007B3E7A">
        <w:pPr>
          <w:pStyle w:val="a4"/>
          <w:jc w:val="center"/>
        </w:pPr>
      </w:p>
      <w:p w:rsidR="00811A6F" w:rsidRDefault="00E058B2">
        <w:pPr>
          <w:pStyle w:val="a4"/>
          <w:jc w:val="center"/>
        </w:pPr>
        <w:r w:rsidRPr="00127427">
          <w:rPr>
            <w:sz w:val="28"/>
            <w:szCs w:val="28"/>
          </w:rPr>
          <w:fldChar w:fldCharType="begin"/>
        </w:r>
        <w:r w:rsidR="00811A6F" w:rsidRPr="00127427">
          <w:rPr>
            <w:sz w:val="28"/>
            <w:szCs w:val="28"/>
          </w:rPr>
          <w:instrText>PAGE   \* MERGEFORMAT</w:instrText>
        </w:r>
        <w:r w:rsidRPr="00127427">
          <w:rPr>
            <w:sz w:val="28"/>
            <w:szCs w:val="28"/>
          </w:rPr>
          <w:fldChar w:fldCharType="separate"/>
        </w:r>
        <w:r w:rsidR="00E049BB">
          <w:rPr>
            <w:noProof/>
            <w:sz w:val="28"/>
            <w:szCs w:val="28"/>
          </w:rPr>
          <w:t>2</w:t>
        </w:r>
        <w:r w:rsidRPr="00127427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193632"/>
    <w:multiLevelType w:val="multilevel"/>
    <w:tmpl w:val="4426F55A"/>
    <w:lvl w:ilvl="0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6D564F1C"/>
    <w:multiLevelType w:val="hybridMultilevel"/>
    <w:tmpl w:val="017C5660"/>
    <w:lvl w:ilvl="0" w:tplc="E11C7D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0A35"/>
    <w:rsid w:val="000018E9"/>
    <w:rsid w:val="00017012"/>
    <w:rsid w:val="00021836"/>
    <w:rsid w:val="00041B43"/>
    <w:rsid w:val="00047F48"/>
    <w:rsid w:val="00054773"/>
    <w:rsid w:val="00057B51"/>
    <w:rsid w:val="000611ED"/>
    <w:rsid w:val="000629B5"/>
    <w:rsid w:val="00063B4D"/>
    <w:rsid w:val="00067D07"/>
    <w:rsid w:val="0007059A"/>
    <w:rsid w:val="00074327"/>
    <w:rsid w:val="00076DF7"/>
    <w:rsid w:val="000836DC"/>
    <w:rsid w:val="00087752"/>
    <w:rsid w:val="00090D84"/>
    <w:rsid w:val="000933F6"/>
    <w:rsid w:val="00093BA9"/>
    <w:rsid w:val="000944FD"/>
    <w:rsid w:val="00094866"/>
    <w:rsid w:val="000B6E3A"/>
    <w:rsid w:val="000D5F35"/>
    <w:rsid w:val="000D71C4"/>
    <w:rsid w:val="000E1946"/>
    <w:rsid w:val="000E312B"/>
    <w:rsid w:val="000E67CD"/>
    <w:rsid w:val="000F0B4D"/>
    <w:rsid w:val="00104DA7"/>
    <w:rsid w:val="00120DB2"/>
    <w:rsid w:val="0012231A"/>
    <w:rsid w:val="001224FA"/>
    <w:rsid w:val="001235E5"/>
    <w:rsid w:val="00127427"/>
    <w:rsid w:val="00134D2E"/>
    <w:rsid w:val="00145B40"/>
    <w:rsid w:val="00150CEC"/>
    <w:rsid w:val="001608D6"/>
    <w:rsid w:val="0016710E"/>
    <w:rsid w:val="00167846"/>
    <w:rsid w:val="0017600B"/>
    <w:rsid w:val="001777E9"/>
    <w:rsid w:val="0019297E"/>
    <w:rsid w:val="00195400"/>
    <w:rsid w:val="00196466"/>
    <w:rsid w:val="001A1120"/>
    <w:rsid w:val="001A1650"/>
    <w:rsid w:val="001A5170"/>
    <w:rsid w:val="001B395B"/>
    <w:rsid w:val="001C1F54"/>
    <w:rsid w:val="001D6A3C"/>
    <w:rsid w:val="001E2B33"/>
    <w:rsid w:val="001E63D3"/>
    <w:rsid w:val="001E7519"/>
    <w:rsid w:val="001F0EFC"/>
    <w:rsid w:val="001F417D"/>
    <w:rsid w:val="001F49F3"/>
    <w:rsid w:val="001F5347"/>
    <w:rsid w:val="001F7DFA"/>
    <w:rsid w:val="0020336F"/>
    <w:rsid w:val="0020500A"/>
    <w:rsid w:val="00207D32"/>
    <w:rsid w:val="002106E4"/>
    <w:rsid w:val="00216E1F"/>
    <w:rsid w:val="00221D65"/>
    <w:rsid w:val="00223045"/>
    <w:rsid w:val="00241A33"/>
    <w:rsid w:val="002529AA"/>
    <w:rsid w:val="002544B2"/>
    <w:rsid w:val="002603C7"/>
    <w:rsid w:val="002727F6"/>
    <w:rsid w:val="002803DE"/>
    <w:rsid w:val="00285C83"/>
    <w:rsid w:val="00292395"/>
    <w:rsid w:val="002938CA"/>
    <w:rsid w:val="00295614"/>
    <w:rsid w:val="002B1127"/>
    <w:rsid w:val="002B284D"/>
    <w:rsid w:val="002B4E4F"/>
    <w:rsid w:val="002C02DF"/>
    <w:rsid w:val="002C3028"/>
    <w:rsid w:val="002D4DB6"/>
    <w:rsid w:val="002D5AE7"/>
    <w:rsid w:val="002D6E59"/>
    <w:rsid w:val="002E1B46"/>
    <w:rsid w:val="002E5B22"/>
    <w:rsid w:val="002F23D0"/>
    <w:rsid w:val="002F4357"/>
    <w:rsid w:val="002F468F"/>
    <w:rsid w:val="00304B0B"/>
    <w:rsid w:val="0030683A"/>
    <w:rsid w:val="00310A3A"/>
    <w:rsid w:val="003151B4"/>
    <w:rsid w:val="00320324"/>
    <w:rsid w:val="00323929"/>
    <w:rsid w:val="00333D42"/>
    <w:rsid w:val="003459A5"/>
    <w:rsid w:val="00351E07"/>
    <w:rsid w:val="00351F15"/>
    <w:rsid w:val="003531BA"/>
    <w:rsid w:val="00363721"/>
    <w:rsid w:val="003644FB"/>
    <w:rsid w:val="00366911"/>
    <w:rsid w:val="00372A68"/>
    <w:rsid w:val="00377B77"/>
    <w:rsid w:val="00377D6A"/>
    <w:rsid w:val="00387A45"/>
    <w:rsid w:val="00390EA7"/>
    <w:rsid w:val="003935CD"/>
    <w:rsid w:val="003940FF"/>
    <w:rsid w:val="003A148F"/>
    <w:rsid w:val="003A2017"/>
    <w:rsid w:val="003A591F"/>
    <w:rsid w:val="003C7860"/>
    <w:rsid w:val="003D1F39"/>
    <w:rsid w:val="003D5EC7"/>
    <w:rsid w:val="003E24A3"/>
    <w:rsid w:val="003F202F"/>
    <w:rsid w:val="003F5D5C"/>
    <w:rsid w:val="003F638A"/>
    <w:rsid w:val="004041F6"/>
    <w:rsid w:val="00404F30"/>
    <w:rsid w:val="0041230C"/>
    <w:rsid w:val="00417AE2"/>
    <w:rsid w:val="00425C28"/>
    <w:rsid w:val="0043589D"/>
    <w:rsid w:val="00442226"/>
    <w:rsid w:val="00446E16"/>
    <w:rsid w:val="0045375E"/>
    <w:rsid w:val="0045472C"/>
    <w:rsid w:val="00456A7C"/>
    <w:rsid w:val="00466A25"/>
    <w:rsid w:val="004736E4"/>
    <w:rsid w:val="00475F97"/>
    <w:rsid w:val="004831B9"/>
    <w:rsid w:val="004C2271"/>
    <w:rsid w:val="004D39F1"/>
    <w:rsid w:val="004D63F7"/>
    <w:rsid w:val="004E1095"/>
    <w:rsid w:val="00502139"/>
    <w:rsid w:val="0050619E"/>
    <w:rsid w:val="00517D1F"/>
    <w:rsid w:val="00523DEF"/>
    <w:rsid w:val="005247AE"/>
    <w:rsid w:val="00526D56"/>
    <w:rsid w:val="0053128B"/>
    <w:rsid w:val="00534647"/>
    <w:rsid w:val="005351A9"/>
    <w:rsid w:val="005447BA"/>
    <w:rsid w:val="00554E22"/>
    <w:rsid w:val="0055592C"/>
    <w:rsid w:val="00557618"/>
    <w:rsid w:val="00564D24"/>
    <w:rsid w:val="005733D1"/>
    <w:rsid w:val="00575FC6"/>
    <w:rsid w:val="00580646"/>
    <w:rsid w:val="0058134A"/>
    <w:rsid w:val="005825C7"/>
    <w:rsid w:val="00587180"/>
    <w:rsid w:val="00587A6B"/>
    <w:rsid w:val="00594849"/>
    <w:rsid w:val="005A122C"/>
    <w:rsid w:val="005A1C66"/>
    <w:rsid w:val="005A4D4B"/>
    <w:rsid w:val="005A5386"/>
    <w:rsid w:val="005A53A8"/>
    <w:rsid w:val="005C4A30"/>
    <w:rsid w:val="005C4CA5"/>
    <w:rsid w:val="005C6E90"/>
    <w:rsid w:val="005C7679"/>
    <w:rsid w:val="005C7E84"/>
    <w:rsid w:val="005C7F32"/>
    <w:rsid w:val="005D1657"/>
    <w:rsid w:val="005D77BA"/>
    <w:rsid w:val="005E4712"/>
    <w:rsid w:val="005E4D80"/>
    <w:rsid w:val="005F286B"/>
    <w:rsid w:val="005F4762"/>
    <w:rsid w:val="006043B6"/>
    <w:rsid w:val="00606B0C"/>
    <w:rsid w:val="00610D32"/>
    <w:rsid w:val="00621C4C"/>
    <w:rsid w:val="00622CAF"/>
    <w:rsid w:val="006241BA"/>
    <w:rsid w:val="006245FF"/>
    <w:rsid w:val="00627C86"/>
    <w:rsid w:val="00631485"/>
    <w:rsid w:val="006349DA"/>
    <w:rsid w:val="0064010C"/>
    <w:rsid w:val="006563A1"/>
    <w:rsid w:val="0066186B"/>
    <w:rsid w:val="00666C51"/>
    <w:rsid w:val="0066708B"/>
    <w:rsid w:val="00672F33"/>
    <w:rsid w:val="00677615"/>
    <w:rsid w:val="00682276"/>
    <w:rsid w:val="006845D7"/>
    <w:rsid w:val="0069385C"/>
    <w:rsid w:val="006958D0"/>
    <w:rsid w:val="006A362B"/>
    <w:rsid w:val="006A3847"/>
    <w:rsid w:val="006A4482"/>
    <w:rsid w:val="006A5DD4"/>
    <w:rsid w:val="006B562D"/>
    <w:rsid w:val="006B70F7"/>
    <w:rsid w:val="006D48D3"/>
    <w:rsid w:val="006E6277"/>
    <w:rsid w:val="00701929"/>
    <w:rsid w:val="007054D6"/>
    <w:rsid w:val="00723720"/>
    <w:rsid w:val="00724C00"/>
    <w:rsid w:val="00727FD5"/>
    <w:rsid w:val="00730DEE"/>
    <w:rsid w:val="00733DD8"/>
    <w:rsid w:val="00746B02"/>
    <w:rsid w:val="00750E52"/>
    <w:rsid w:val="0075241A"/>
    <w:rsid w:val="007611F5"/>
    <w:rsid w:val="007624C0"/>
    <w:rsid w:val="007639F2"/>
    <w:rsid w:val="00764A99"/>
    <w:rsid w:val="00772DE5"/>
    <w:rsid w:val="00773163"/>
    <w:rsid w:val="00781875"/>
    <w:rsid w:val="00794772"/>
    <w:rsid w:val="0079635F"/>
    <w:rsid w:val="007974C8"/>
    <w:rsid w:val="007B0797"/>
    <w:rsid w:val="007B3E7A"/>
    <w:rsid w:val="007B74B6"/>
    <w:rsid w:val="007B7860"/>
    <w:rsid w:val="007C0745"/>
    <w:rsid w:val="007D226B"/>
    <w:rsid w:val="007D2D8C"/>
    <w:rsid w:val="007D72AC"/>
    <w:rsid w:val="007E2BFF"/>
    <w:rsid w:val="007E5022"/>
    <w:rsid w:val="007E6983"/>
    <w:rsid w:val="007F3A23"/>
    <w:rsid w:val="007F4B4E"/>
    <w:rsid w:val="00811A6F"/>
    <w:rsid w:val="00811AAD"/>
    <w:rsid w:val="00822544"/>
    <w:rsid w:val="008249BD"/>
    <w:rsid w:val="00842CAE"/>
    <w:rsid w:val="00847569"/>
    <w:rsid w:val="008621FF"/>
    <w:rsid w:val="00862E6F"/>
    <w:rsid w:val="00876240"/>
    <w:rsid w:val="00881925"/>
    <w:rsid w:val="00881B57"/>
    <w:rsid w:val="0088771E"/>
    <w:rsid w:val="00892554"/>
    <w:rsid w:val="00893040"/>
    <w:rsid w:val="008A469B"/>
    <w:rsid w:val="008A5372"/>
    <w:rsid w:val="008A7813"/>
    <w:rsid w:val="008A7879"/>
    <w:rsid w:val="008B6227"/>
    <w:rsid w:val="008C346C"/>
    <w:rsid w:val="008C6758"/>
    <w:rsid w:val="008D310E"/>
    <w:rsid w:val="008D756B"/>
    <w:rsid w:val="008D7C72"/>
    <w:rsid w:val="008E00C8"/>
    <w:rsid w:val="008E320A"/>
    <w:rsid w:val="008E3EEC"/>
    <w:rsid w:val="008E4D60"/>
    <w:rsid w:val="008F12FF"/>
    <w:rsid w:val="008F4E1D"/>
    <w:rsid w:val="008F63AE"/>
    <w:rsid w:val="008F7CD1"/>
    <w:rsid w:val="0090084D"/>
    <w:rsid w:val="00901A0C"/>
    <w:rsid w:val="00902969"/>
    <w:rsid w:val="009038BC"/>
    <w:rsid w:val="009115AA"/>
    <w:rsid w:val="009122C3"/>
    <w:rsid w:val="00932AAA"/>
    <w:rsid w:val="00936B6D"/>
    <w:rsid w:val="00941D58"/>
    <w:rsid w:val="00941E7C"/>
    <w:rsid w:val="00946539"/>
    <w:rsid w:val="00950167"/>
    <w:rsid w:val="00950654"/>
    <w:rsid w:val="009529B8"/>
    <w:rsid w:val="00953788"/>
    <w:rsid w:val="00965911"/>
    <w:rsid w:val="0097402C"/>
    <w:rsid w:val="00974448"/>
    <w:rsid w:val="00981B9B"/>
    <w:rsid w:val="00987C68"/>
    <w:rsid w:val="00996113"/>
    <w:rsid w:val="0099679C"/>
    <w:rsid w:val="009B648A"/>
    <w:rsid w:val="009B71DB"/>
    <w:rsid w:val="009C3A9E"/>
    <w:rsid w:val="009D37D2"/>
    <w:rsid w:val="00A00A35"/>
    <w:rsid w:val="00A019FA"/>
    <w:rsid w:val="00A02D3A"/>
    <w:rsid w:val="00A130E5"/>
    <w:rsid w:val="00A1557A"/>
    <w:rsid w:val="00A21230"/>
    <w:rsid w:val="00A367ED"/>
    <w:rsid w:val="00A573F5"/>
    <w:rsid w:val="00A6073C"/>
    <w:rsid w:val="00A67BC1"/>
    <w:rsid w:val="00A70013"/>
    <w:rsid w:val="00A71440"/>
    <w:rsid w:val="00A731B7"/>
    <w:rsid w:val="00A778CC"/>
    <w:rsid w:val="00A85405"/>
    <w:rsid w:val="00A9473C"/>
    <w:rsid w:val="00A951D3"/>
    <w:rsid w:val="00AA1A61"/>
    <w:rsid w:val="00AD52FD"/>
    <w:rsid w:val="00AF57E5"/>
    <w:rsid w:val="00AF64E5"/>
    <w:rsid w:val="00B073A1"/>
    <w:rsid w:val="00B11720"/>
    <w:rsid w:val="00B11E69"/>
    <w:rsid w:val="00B12321"/>
    <w:rsid w:val="00B13B62"/>
    <w:rsid w:val="00B22CF8"/>
    <w:rsid w:val="00B346FC"/>
    <w:rsid w:val="00B5100A"/>
    <w:rsid w:val="00B542FD"/>
    <w:rsid w:val="00B656E8"/>
    <w:rsid w:val="00B676BD"/>
    <w:rsid w:val="00B70289"/>
    <w:rsid w:val="00B90710"/>
    <w:rsid w:val="00B944FF"/>
    <w:rsid w:val="00B96ECC"/>
    <w:rsid w:val="00BA05A1"/>
    <w:rsid w:val="00BA60E2"/>
    <w:rsid w:val="00BA6898"/>
    <w:rsid w:val="00BA6F3E"/>
    <w:rsid w:val="00BA7073"/>
    <w:rsid w:val="00BB0E2C"/>
    <w:rsid w:val="00BB2BE5"/>
    <w:rsid w:val="00BB39DD"/>
    <w:rsid w:val="00BB7D30"/>
    <w:rsid w:val="00BC21F9"/>
    <w:rsid w:val="00BC5870"/>
    <w:rsid w:val="00BD2446"/>
    <w:rsid w:val="00BD69F2"/>
    <w:rsid w:val="00BD7E29"/>
    <w:rsid w:val="00BE59D5"/>
    <w:rsid w:val="00BE61FD"/>
    <w:rsid w:val="00BF2FCB"/>
    <w:rsid w:val="00C010C6"/>
    <w:rsid w:val="00C02D50"/>
    <w:rsid w:val="00C0539B"/>
    <w:rsid w:val="00C131E8"/>
    <w:rsid w:val="00C13E6E"/>
    <w:rsid w:val="00C3026A"/>
    <w:rsid w:val="00C307FE"/>
    <w:rsid w:val="00C3121B"/>
    <w:rsid w:val="00C375D9"/>
    <w:rsid w:val="00C37959"/>
    <w:rsid w:val="00C56D18"/>
    <w:rsid w:val="00C6457B"/>
    <w:rsid w:val="00C76352"/>
    <w:rsid w:val="00C83B51"/>
    <w:rsid w:val="00CA20A0"/>
    <w:rsid w:val="00CA2124"/>
    <w:rsid w:val="00CA57CF"/>
    <w:rsid w:val="00CB0BE3"/>
    <w:rsid w:val="00CC0746"/>
    <w:rsid w:val="00CC1E90"/>
    <w:rsid w:val="00CC3FD5"/>
    <w:rsid w:val="00CD0F51"/>
    <w:rsid w:val="00CD7361"/>
    <w:rsid w:val="00CE3A23"/>
    <w:rsid w:val="00CE5DC5"/>
    <w:rsid w:val="00CE7280"/>
    <w:rsid w:val="00CF33F8"/>
    <w:rsid w:val="00CF4BF2"/>
    <w:rsid w:val="00D01FF8"/>
    <w:rsid w:val="00D0454A"/>
    <w:rsid w:val="00D06C99"/>
    <w:rsid w:val="00D103F7"/>
    <w:rsid w:val="00D14E20"/>
    <w:rsid w:val="00D20C58"/>
    <w:rsid w:val="00D22F79"/>
    <w:rsid w:val="00D245B8"/>
    <w:rsid w:val="00D2651E"/>
    <w:rsid w:val="00D31643"/>
    <w:rsid w:val="00D368C0"/>
    <w:rsid w:val="00D4518A"/>
    <w:rsid w:val="00D504B6"/>
    <w:rsid w:val="00D51B97"/>
    <w:rsid w:val="00D62C1C"/>
    <w:rsid w:val="00D6680C"/>
    <w:rsid w:val="00D71CAD"/>
    <w:rsid w:val="00D71EBC"/>
    <w:rsid w:val="00D75151"/>
    <w:rsid w:val="00D80755"/>
    <w:rsid w:val="00D91216"/>
    <w:rsid w:val="00D974F6"/>
    <w:rsid w:val="00D978DB"/>
    <w:rsid w:val="00DA291C"/>
    <w:rsid w:val="00DA2E25"/>
    <w:rsid w:val="00DA3484"/>
    <w:rsid w:val="00DA657A"/>
    <w:rsid w:val="00DB6AC1"/>
    <w:rsid w:val="00DC093B"/>
    <w:rsid w:val="00DC1638"/>
    <w:rsid w:val="00DC4134"/>
    <w:rsid w:val="00DD0732"/>
    <w:rsid w:val="00DD5F06"/>
    <w:rsid w:val="00DE1867"/>
    <w:rsid w:val="00DE3916"/>
    <w:rsid w:val="00DE6009"/>
    <w:rsid w:val="00DE7700"/>
    <w:rsid w:val="00DF1A5A"/>
    <w:rsid w:val="00DF28D8"/>
    <w:rsid w:val="00DF4357"/>
    <w:rsid w:val="00DF4CC2"/>
    <w:rsid w:val="00E049BB"/>
    <w:rsid w:val="00E058B2"/>
    <w:rsid w:val="00E11D65"/>
    <w:rsid w:val="00E13AC9"/>
    <w:rsid w:val="00E2095C"/>
    <w:rsid w:val="00E25B05"/>
    <w:rsid w:val="00E34D28"/>
    <w:rsid w:val="00E44A39"/>
    <w:rsid w:val="00E5094C"/>
    <w:rsid w:val="00E50CEF"/>
    <w:rsid w:val="00E535C0"/>
    <w:rsid w:val="00E57303"/>
    <w:rsid w:val="00E57E08"/>
    <w:rsid w:val="00E756CC"/>
    <w:rsid w:val="00E82E3F"/>
    <w:rsid w:val="00E87703"/>
    <w:rsid w:val="00E94A40"/>
    <w:rsid w:val="00EA0ECC"/>
    <w:rsid w:val="00EA16E9"/>
    <w:rsid w:val="00EA6150"/>
    <w:rsid w:val="00EB3BEF"/>
    <w:rsid w:val="00EC5A2F"/>
    <w:rsid w:val="00ED1093"/>
    <w:rsid w:val="00EE11A5"/>
    <w:rsid w:val="00EE2A26"/>
    <w:rsid w:val="00EF2491"/>
    <w:rsid w:val="00EF5658"/>
    <w:rsid w:val="00EF68AB"/>
    <w:rsid w:val="00F027DC"/>
    <w:rsid w:val="00F03CB5"/>
    <w:rsid w:val="00F04350"/>
    <w:rsid w:val="00F11CE6"/>
    <w:rsid w:val="00F1600F"/>
    <w:rsid w:val="00F16FE1"/>
    <w:rsid w:val="00F2554C"/>
    <w:rsid w:val="00F30A89"/>
    <w:rsid w:val="00F32737"/>
    <w:rsid w:val="00F361B8"/>
    <w:rsid w:val="00F4443E"/>
    <w:rsid w:val="00F470A7"/>
    <w:rsid w:val="00F477B9"/>
    <w:rsid w:val="00F50700"/>
    <w:rsid w:val="00F50C5E"/>
    <w:rsid w:val="00F51F3C"/>
    <w:rsid w:val="00F578AA"/>
    <w:rsid w:val="00F6333B"/>
    <w:rsid w:val="00F702E5"/>
    <w:rsid w:val="00F75614"/>
    <w:rsid w:val="00F81A33"/>
    <w:rsid w:val="00F90EF4"/>
    <w:rsid w:val="00F9764A"/>
    <w:rsid w:val="00FB425A"/>
    <w:rsid w:val="00FC534C"/>
    <w:rsid w:val="00FD6591"/>
    <w:rsid w:val="00FF4398"/>
    <w:rsid w:val="00FF73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566868D-0673-4B5D-BFDA-65F366C1D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0A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A00A35"/>
    <w:pPr>
      <w:keepNext/>
      <w:outlineLvl w:val="0"/>
    </w:pPr>
    <w:rPr>
      <w:b/>
      <w:bCs/>
      <w:sz w:val="44"/>
      <w:szCs w:val="44"/>
    </w:rPr>
  </w:style>
  <w:style w:type="paragraph" w:styleId="2">
    <w:name w:val="heading 2"/>
    <w:basedOn w:val="a"/>
    <w:next w:val="a"/>
    <w:link w:val="20"/>
    <w:qFormat/>
    <w:rsid w:val="00A00A35"/>
    <w:pPr>
      <w:keepNext/>
      <w:jc w:val="center"/>
      <w:outlineLvl w:val="1"/>
    </w:pPr>
    <w:rPr>
      <w:b/>
      <w:bCs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00A35"/>
    <w:rPr>
      <w:rFonts w:ascii="Times New Roman" w:eastAsia="Times New Roman" w:hAnsi="Times New Roman" w:cs="Times New Roman"/>
      <w:b/>
      <w:bCs/>
      <w:sz w:val="44"/>
      <w:szCs w:val="44"/>
      <w:lang w:eastAsia="zh-CN"/>
    </w:rPr>
  </w:style>
  <w:style w:type="character" w:customStyle="1" w:styleId="20">
    <w:name w:val="Заголовок 2 Знак"/>
    <w:basedOn w:val="a0"/>
    <w:link w:val="2"/>
    <w:rsid w:val="00A00A35"/>
    <w:rPr>
      <w:rFonts w:ascii="Times New Roman" w:eastAsia="Times New Roman" w:hAnsi="Times New Roman" w:cs="Times New Roman"/>
      <w:b/>
      <w:bCs/>
      <w:sz w:val="44"/>
      <w:szCs w:val="44"/>
      <w:lang w:eastAsia="zh-CN"/>
    </w:rPr>
  </w:style>
  <w:style w:type="paragraph" w:styleId="a3">
    <w:name w:val="Block Text"/>
    <w:basedOn w:val="a"/>
    <w:rsid w:val="00A00A35"/>
    <w:pPr>
      <w:ind w:left="851" w:right="5102"/>
    </w:pPr>
    <w:rPr>
      <w:sz w:val="28"/>
      <w:szCs w:val="28"/>
    </w:rPr>
  </w:style>
  <w:style w:type="paragraph" w:styleId="a4">
    <w:name w:val="header"/>
    <w:basedOn w:val="a"/>
    <w:link w:val="a5"/>
    <w:uiPriority w:val="99"/>
    <w:rsid w:val="00A00A3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00A35"/>
    <w:rPr>
      <w:rFonts w:ascii="Times New Roman" w:eastAsia="Times New Roman" w:hAnsi="Times New Roman" w:cs="Times New Roman"/>
      <w:sz w:val="20"/>
      <w:szCs w:val="20"/>
      <w:lang w:eastAsia="zh-CN"/>
    </w:rPr>
  </w:style>
  <w:style w:type="table" w:styleId="a6">
    <w:name w:val="Table Grid"/>
    <w:basedOn w:val="a1"/>
    <w:uiPriority w:val="59"/>
    <w:rsid w:val="00A00A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EF68A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F68A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EF68A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F68AB"/>
    <w:rPr>
      <w:rFonts w:ascii="Segoe UI" w:eastAsia="Times New Roman" w:hAnsi="Segoe UI" w:cs="Segoe UI"/>
      <w:sz w:val="18"/>
      <w:szCs w:val="18"/>
      <w:lang w:eastAsia="zh-CN"/>
    </w:rPr>
  </w:style>
  <w:style w:type="paragraph" w:styleId="ab">
    <w:name w:val="Body Text Indent"/>
    <w:basedOn w:val="a"/>
    <w:link w:val="ac"/>
    <w:uiPriority w:val="99"/>
    <w:rsid w:val="00D22F79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D22F79"/>
    <w:rPr>
      <w:rFonts w:ascii="Times New Roman" w:eastAsia="Times New Roman" w:hAnsi="Times New Roman" w:cs="Times New Roman"/>
      <w:sz w:val="20"/>
      <w:szCs w:val="20"/>
    </w:rPr>
  </w:style>
  <w:style w:type="paragraph" w:styleId="ad">
    <w:name w:val="Body Text"/>
    <w:basedOn w:val="a"/>
    <w:link w:val="ae"/>
    <w:uiPriority w:val="99"/>
    <w:semiHidden/>
    <w:unhideWhenUsed/>
    <w:rsid w:val="00750E52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750E5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f">
    <w:name w:val="Hyperlink"/>
    <w:basedOn w:val="a0"/>
    <w:uiPriority w:val="99"/>
    <w:semiHidden/>
    <w:unhideWhenUsed/>
    <w:rsid w:val="00120DB2"/>
    <w:rPr>
      <w:color w:val="0000FF"/>
      <w:u w:val="single"/>
    </w:rPr>
  </w:style>
  <w:style w:type="paragraph" w:customStyle="1" w:styleId="s1">
    <w:name w:val="s_1"/>
    <w:basedOn w:val="a"/>
    <w:rsid w:val="0058134A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A67BC1"/>
    <w:pPr>
      <w:ind w:left="720"/>
      <w:contextualSpacing/>
    </w:pPr>
  </w:style>
  <w:style w:type="paragraph" w:customStyle="1" w:styleId="ConsPlusNormal">
    <w:name w:val="ConsPlusNormal"/>
    <w:rsid w:val="00CA20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98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907</TotalTime>
  <Pages>1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Izmailova</dc:creator>
  <cp:keywords/>
  <dc:description/>
  <cp:lastModifiedBy>422</cp:lastModifiedBy>
  <cp:revision>88</cp:revision>
  <cp:lastPrinted>2020-06-25T13:06:00Z</cp:lastPrinted>
  <dcterms:created xsi:type="dcterms:W3CDTF">2018-10-30T11:52:00Z</dcterms:created>
  <dcterms:modified xsi:type="dcterms:W3CDTF">2020-07-08T11:10:00Z</dcterms:modified>
</cp:coreProperties>
</file>